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710D" w14:textId="77777777" w:rsidR="00077B16" w:rsidRDefault="0000000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60AD1CA" wp14:editId="381EF2AC">
            <wp:extent cx="4408170" cy="1905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9ED72A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8B13F20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2CF7270" w14:textId="77777777" w:rsidR="00077B16" w:rsidRDefault="00000000">
      <w:pPr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5496"/>
          <w:sz w:val="40"/>
          <w:szCs w:val="40"/>
        </w:rPr>
        <w:t xml:space="preserve">ICOM Europe </w:t>
      </w:r>
      <w:proofErr w:type="spellStart"/>
      <w:r>
        <w:rPr>
          <w:rFonts w:ascii="Times New Roman" w:eastAsia="Times New Roman" w:hAnsi="Times New Roman" w:cs="Times New Roman"/>
          <w:b/>
          <w:color w:val="2F5496"/>
          <w:sz w:val="40"/>
          <w:szCs w:val="40"/>
        </w:rPr>
        <w:t>Annual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F5496"/>
          <w:sz w:val="40"/>
          <w:szCs w:val="40"/>
        </w:rPr>
        <w:t>Conference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 xml:space="preserve"> </w:t>
      </w:r>
    </w:p>
    <w:p w14:paraId="5B65F4EC" w14:textId="77777777" w:rsidR="00077B16" w:rsidRDefault="00000000">
      <w:pPr>
        <w:jc w:val="center"/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and</w:t>
      </w:r>
      <w:proofErr w:type="gramEnd"/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Assembly</w:t>
      </w:r>
      <w:proofErr w:type="spellEnd"/>
    </w:p>
    <w:p w14:paraId="7171F173" w14:textId="77777777" w:rsidR="00077B16" w:rsidRDefault="00000000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18th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November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in Lahti-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Finland</w:t>
      </w:r>
      <w:proofErr w:type="spellEnd"/>
    </w:p>
    <w:p w14:paraId="3B48C250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34283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B986C" w14:textId="36C75CCD" w:rsidR="00077B16" w:rsidRDefault="003060C7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Lahti Museum of Visual arts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Malva</w:t>
      </w:r>
      <w:proofErr w:type="spellEnd"/>
    </w:p>
    <w:p w14:paraId="7D833262" w14:textId="77777777" w:rsidR="00077B1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Päijänteenkatu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9, 15140 Lahti.</w:t>
      </w:r>
    </w:p>
    <w:p w14:paraId="2D30E0EC" w14:textId="77777777" w:rsidR="00077B1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Seminar room –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Kumma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Workshop</w:t>
      </w:r>
      <w:r>
        <w:rPr>
          <w:noProof/>
          <w:color w:val="7030A0"/>
          <w:sz w:val="24"/>
          <w:szCs w:val="24"/>
        </w:rPr>
        <mc:AlternateContent>
          <mc:Choice Requires="wps">
            <w:drawing>
              <wp:inline distT="0" distB="0" distL="0" distR="0" wp14:anchorId="1650847B" wp14:editId="29F72DEA">
                <wp:extent cx="314325" cy="3143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29525" w14:textId="77777777" w:rsidR="00077B16" w:rsidRDefault="00077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0847B" id="Rectangl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gZymxdYAAAADAQAADwAAAAAAAAAAAAAAAAAKBAAAZHJzL2Rvd25yZXYueG1sUEsF&#10;BgAAAAAEAAQA8wAAAA0FAAAAAA==&#10;" filled="f" stroked="f">
                <v:textbox inset="2.53958mm,2.53958mm,2.53958mm,2.53958mm">
                  <w:txbxContent>
                    <w:p w14:paraId="33C29525" w14:textId="77777777" w:rsidR="00077B16" w:rsidRDefault="00077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31995F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5B0F8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303AB" w14:textId="77777777" w:rsidR="00077B16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PUBLIC POLICIES FOR SUSTAINABLE DEVELOPMENT IN MUSEUMS IN EUROPE /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/>
        <w:t>COMPARAISONS, COOPERATION</w:t>
      </w:r>
    </w:p>
    <w:p w14:paraId="19E08E57" w14:textId="77777777" w:rsidR="00077B16" w:rsidRDefault="00077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16390" w14:textId="77777777" w:rsidR="00077B16" w:rsidRDefault="00077B16">
      <w:pPr>
        <w:rPr>
          <w:rFonts w:ascii="Times New Roman" w:eastAsia="Times New Roman" w:hAnsi="Times New Roman" w:cs="Times New Roman"/>
        </w:rPr>
      </w:pPr>
    </w:p>
    <w:p w14:paraId="541581D9" w14:textId="77777777" w:rsidR="00077B16" w:rsidRDefault="00000000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Conference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Timetable</w:t>
      </w:r>
      <w:proofErr w:type="spellEnd"/>
    </w:p>
    <w:p w14:paraId="5823494F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 9.45 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Welcoming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Opening</w:t>
      </w:r>
      <w:proofErr w:type="spellEnd"/>
      <w:r>
        <w:rPr>
          <w:rFonts w:ascii="Times New Roman" w:eastAsia="Times New Roman" w:hAnsi="Times New Roman" w:cs="Times New Roman"/>
        </w:rPr>
        <w:t xml:space="preserve"> session</w:t>
      </w:r>
    </w:p>
    <w:p w14:paraId="5CC02F9E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10 - 12. 30 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Morning session </w:t>
      </w:r>
    </w:p>
    <w:p w14:paraId="53EFAB05" w14:textId="1E12194F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12.30 to </w:t>
      </w:r>
      <w:r w:rsidR="0036619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pm : </w:t>
      </w:r>
      <w:r>
        <w:rPr>
          <w:rFonts w:ascii="Times New Roman" w:eastAsia="Times New Roman" w:hAnsi="Times New Roman" w:cs="Times New Roman"/>
        </w:rPr>
        <w:tab/>
        <w:t xml:space="preserve">Lunch time </w:t>
      </w:r>
    </w:p>
    <w:p w14:paraId="2C80CADD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2-5 pm 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Afternoon</w:t>
      </w:r>
      <w:proofErr w:type="spellEnd"/>
      <w:r>
        <w:rPr>
          <w:rFonts w:ascii="Times New Roman" w:eastAsia="Times New Roman" w:hAnsi="Times New Roman" w:cs="Times New Roman"/>
        </w:rPr>
        <w:t xml:space="preserve"> session </w:t>
      </w:r>
    </w:p>
    <w:p w14:paraId="63F35746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5-6 pm 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General </w:t>
      </w:r>
      <w:proofErr w:type="spellStart"/>
      <w:r>
        <w:rPr>
          <w:rFonts w:ascii="Times New Roman" w:eastAsia="Times New Roman" w:hAnsi="Times New Roman" w:cs="Times New Roman"/>
        </w:rPr>
        <w:t>Assembly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9681437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6 pm 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Cocktail </w:t>
      </w:r>
    </w:p>
    <w:p w14:paraId="78DC3827" w14:textId="77777777" w:rsidR="00077B1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Working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day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programme</w:t>
      </w:r>
    </w:p>
    <w:p w14:paraId="33631685" w14:textId="77777777" w:rsidR="00077B16" w:rsidRDefault="00077B16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7B63CAF3" w14:textId="77777777" w:rsidR="00077B16" w:rsidRDefault="00077B16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3E6DB5ED" w14:textId="0B0A77C0" w:rsidR="00077B16" w:rsidRDefault="00000000">
      <w:pPr>
        <w:spacing w:after="0"/>
        <w:rPr>
          <w:rFonts w:ascii="Times New Roman" w:eastAsia="Times New Roman" w:hAnsi="Times New Roman" w:cs="Times New Roman"/>
          <w:b/>
          <w:i/>
          <w:color w:val="7030A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u w:val="single"/>
        </w:rPr>
        <w:t xml:space="preserve">Morning session </w:t>
      </w:r>
      <w:r w:rsidR="00366195">
        <w:rPr>
          <w:rFonts w:ascii="Times New Roman" w:eastAsia="Times New Roman" w:hAnsi="Times New Roman" w:cs="Times New Roman"/>
          <w:b/>
          <w:i/>
          <w:color w:val="7030A0"/>
          <w:u w:val="single"/>
        </w:rPr>
        <w:t>10-12.30</w:t>
      </w:r>
    </w:p>
    <w:p w14:paraId="11E9236F" w14:textId="4E99C790" w:rsidR="00077B16" w:rsidRDefault="00366195">
      <w:pPr>
        <w:spacing w:after="0"/>
        <w:ind w:left="2124" w:hanging="2124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44546A"/>
        </w:rPr>
        <w:t xml:space="preserve">10 : </w:t>
      </w:r>
      <w:proofErr w:type="spellStart"/>
      <w:r>
        <w:rPr>
          <w:rFonts w:ascii="Times New Roman" w:eastAsia="Times New Roman" w:hAnsi="Times New Roman" w:cs="Times New Roman"/>
          <w:color w:val="44546A"/>
        </w:rPr>
        <w:t>Welcome</w:t>
      </w:r>
      <w:proofErr w:type="spellEnd"/>
      <w:r>
        <w:rPr>
          <w:rFonts w:ascii="Times New Roman" w:eastAsia="Times New Roman" w:hAnsi="Times New Roman" w:cs="Times New Roman"/>
          <w:color w:val="44546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Tuulia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Tuomi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Director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Lahti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Museums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</w:t>
      </w:r>
    </w:p>
    <w:p w14:paraId="3801271A" w14:textId="77777777" w:rsidR="00077B16" w:rsidRDefault="00000000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LAITI,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Project Manager </w:t>
      </w:r>
      <w:r>
        <w:rPr>
          <w:rFonts w:ascii="Times New Roman" w:eastAsia="Times New Roman" w:hAnsi="Times New Roman" w:cs="Times New Roman"/>
        </w:rPr>
        <w:t xml:space="preserve">the MALVA Museum of Visual Arts </w:t>
      </w:r>
    </w:p>
    <w:p w14:paraId="1F45D8C1" w14:textId="46DCB534" w:rsidR="00077B16" w:rsidRDefault="00000000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Juliette RAOUL-DUVAL, ICOM </w:t>
      </w:r>
      <w:proofErr w:type="spellStart"/>
      <w:r>
        <w:rPr>
          <w:rFonts w:ascii="Times New Roman" w:eastAsia="Times New Roman" w:hAnsi="Times New Roman" w:cs="Times New Roman"/>
        </w:rPr>
        <w:t>Europe’s</w:t>
      </w:r>
      <w:proofErr w:type="spellEnd"/>
      <w:r>
        <w:rPr>
          <w:rFonts w:ascii="Times New Roman" w:eastAsia="Times New Roman" w:hAnsi="Times New Roman" w:cs="Times New Roman"/>
        </w:rPr>
        <w:t xml:space="preserve"> Chair </w:t>
      </w:r>
    </w:p>
    <w:p w14:paraId="235B780E" w14:textId="7F06B08A" w:rsidR="00904A4F" w:rsidRDefault="00904A4F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Antonio RODRIGUES, Chair of ICOM ADVISORY COUNCIL</w:t>
      </w:r>
    </w:p>
    <w:p w14:paraId="55992274" w14:textId="7C89CAAE" w:rsidR="00077B1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7211C94" w14:textId="01E220FA" w:rsidR="00366195" w:rsidRDefault="00366195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44546A"/>
        </w:rPr>
      </w:pPr>
      <w:r>
        <w:rPr>
          <w:rFonts w:ascii="Times New Roman" w:eastAsia="Times New Roman" w:hAnsi="Times New Roman" w:cs="Times New Roman"/>
          <w:color w:val="44546A"/>
        </w:rPr>
        <w:t>10. 30 – 11.15</w:t>
      </w:r>
    </w:p>
    <w:p w14:paraId="6ECB9AC6" w14:textId="1BEF51C8" w:rsidR="00077B16" w:rsidRDefault="00000000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44546A"/>
        </w:rPr>
        <w:t>Keynote speaker 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Hanna MATTILA,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Project Manager in Lahti City </w:t>
      </w:r>
      <w:r>
        <w:rPr>
          <w:rFonts w:ascii="Times New Roman" w:eastAsia="Times New Roman" w:hAnsi="Times New Roman" w:cs="Times New Roman"/>
        </w:rPr>
        <w:t>; « </w:t>
      </w:r>
      <w:r>
        <w:rPr>
          <w:rFonts w:ascii="Times New Roman" w:eastAsia="Times New Roman" w:hAnsi="Times New Roman" w:cs="Times New Roman"/>
          <w:color w:val="222222"/>
        </w:rPr>
        <w:t xml:space="preserve">Lahti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City’s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Nature Positive 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”. </w:t>
      </w:r>
    </w:p>
    <w:p w14:paraId="13FD8795" w14:textId="77777777" w:rsidR="00077B1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47171B" w14:textId="2BA90B58" w:rsidR="00077B16" w:rsidRDefault="00366195" w:rsidP="00366195">
      <w:pPr>
        <w:spacing w:after="0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>11.15 – 11. 45</w:t>
      </w:r>
      <w:r>
        <w:rPr>
          <w:rFonts w:ascii="Times New Roman" w:eastAsia="Times New Roman" w:hAnsi="Times New Roman" w:cs="Times New Roman"/>
          <w:color w:val="00B050"/>
        </w:rPr>
        <w:tab/>
      </w:r>
      <w:r>
        <w:rPr>
          <w:rFonts w:ascii="Times New Roman" w:eastAsia="Times New Roman" w:hAnsi="Times New Roman" w:cs="Times New Roman"/>
          <w:color w:val="00B050"/>
        </w:rPr>
        <w:tab/>
        <w:t xml:space="preserve">Questions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from</w:t>
      </w:r>
      <w:proofErr w:type="spellEnd"/>
      <w:r>
        <w:rPr>
          <w:rFonts w:ascii="Times New Roman" w:eastAsia="Times New Roman" w:hAnsi="Times New Roman" w:cs="Times New Roman"/>
          <w:color w:val="00B05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floor</w:t>
      </w:r>
      <w:proofErr w:type="spellEnd"/>
    </w:p>
    <w:p w14:paraId="424E0E39" w14:textId="77777777" w:rsidR="00077B16" w:rsidRDefault="00077B16">
      <w:pPr>
        <w:spacing w:after="0"/>
        <w:ind w:left="1416" w:firstLine="707"/>
        <w:rPr>
          <w:rFonts w:ascii="Times New Roman" w:eastAsia="Times New Roman" w:hAnsi="Times New Roman" w:cs="Times New Roman"/>
          <w:color w:val="00B050"/>
        </w:rPr>
      </w:pPr>
    </w:p>
    <w:p w14:paraId="5E80FBCF" w14:textId="77777777" w:rsidR="00366195" w:rsidRDefault="00366195">
      <w:pPr>
        <w:spacing w:after="0"/>
        <w:rPr>
          <w:rFonts w:ascii="Times New Roman" w:eastAsia="Times New Roman" w:hAnsi="Times New Roman" w:cs="Times New Roman"/>
          <w:color w:val="44546A"/>
        </w:rPr>
      </w:pPr>
      <w:r>
        <w:rPr>
          <w:rFonts w:ascii="Times New Roman" w:eastAsia="Times New Roman" w:hAnsi="Times New Roman" w:cs="Times New Roman"/>
          <w:color w:val="44546A"/>
        </w:rPr>
        <w:t>11.45-12.15</w:t>
      </w:r>
    </w:p>
    <w:p w14:paraId="47846904" w14:textId="48D996F4" w:rsidR="00077B1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546A"/>
        </w:rPr>
        <w:t xml:space="preserve">Lectures </w:t>
      </w:r>
      <w:r>
        <w:rPr>
          <w:rFonts w:ascii="Times New Roman" w:eastAsia="Times New Roman" w:hAnsi="Times New Roman" w:cs="Times New Roman"/>
        </w:rPr>
        <w:t>:</w:t>
      </w:r>
    </w:p>
    <w:p w14:paraId="3DBD8B2E" w14:textId="77777777" w:rsidR="00077B16" w:rsidRDefault="00000000">
      <w:pPr>
        <w:shd w:val="clear" w:color="auto" w:fill="FFFFFF"/>
        <w:ind w:left="2124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David VUILLAUME, Chair/Julie PAGEL, </w:t>
      </w:r>
      <w:proofErr w:type="spellStart"/>
      <w:r>
        <w:rPr>
          <w:rFonts w:ascii="Times New Roman" w:eastAsia="Times New Roman" w:hAnsi="Times New Roman" w:cs="Times New Roman"/>
          <w:color w:val="201F1E"/>
          <w:sz w:val="18"/>
          <w:szCs w:val="18"/>
        </w:rPr>
        <w:t>Secretary</w:t>
      </w:r>
      <w:proofErr w:type="spellEnd"/>
      <w:r>
        <w:rPr>
          <w:rFonts w:ascii="Times New Roman" w:eastAsia="Times New Roman" w:hAnsi="Times New Roman" w:cs="Times New Roman"/>
          <w:color w:val="201F1E"/>
          <w:sz w:val="18"/>
          <w:szCs w:val="18"/>
        </w:rPr>
        <w:t xml:space="preserve"> General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(The Network of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European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Museum Organisations)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:”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 xml:space="preserve">ACTION! </w:t>
      </w:r>
      <w:proofErr w:type="spellStart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>Museums</w:t>
      </w:r>
      <w:proofErr w:type="spellEnd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>climate</w:t>
      </w:r>
      <w:proofErr w:type="spellEnd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>crisis</w:t>
      </w:r>
      <w:proofErr w:type="spellEnd"/>
      <w:r>
        <w:rPr>
          <w:rFonts w:ascii="Times New Roman" w:eastAsia="Times New Roman" w:hAnsi="Times New Roman" w:cs="Times New Roman"/>
          <w:color w:val="00303F"/>
          <w:shd w:val="clear" w:color="auto" w:fill="FAFAFA"/>
        </w:rPr>
        <w:t>”</w:t>
      </w:r>
    </w:p>
    <w:p w14:paraId="2B913D8D" w14:textId="77777777" w:rsidR="00077B16" w:rsidRDefault="00000000">
      <w:pPr>
        <w:spacing w:after="0"/>
        <w:ind w:left="2124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Catherine FRANCHE, </w:t>
      </w:r>
      <w:proofErr w:type="spellStart"/>
      <w:r>
        <w:rPr>
          <w:rFonts w:ascii="Times New Roman" w:eastAsia="Times New Roman" w:hAnsi="Times New Roman" w:cs="Times New Roman"/>
        </w:rPr>
        <w:t>Ecsite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Executive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Director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Ecsite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sustainability</w:t>
      </w:r>
      <w:proofErr w:type="spellEnd"/>
    </w:p>
    <w:p w14:paraId="7DF31BE4" w14:textId="77777777" w:rsidR="00077B16" w:rsidRDefault="00077B16">
      <w:pPr>
        <w:spacing w:after="0"/>
        <w:ind w:firstLine="708"/>
        <w:rPr>
          <w:rFonts w:ascii="Times New Roman" w:eastAsia="Times New Roman" w:hAnsi="Times New Roman" w:cs="Times New Roman"/>
          <w:color w:val="00B050"/>
        </w:rPr>
      </w:pPr>
    </w:p>
    <w:p w14:paraId="7281F994" w14:textId="179A2AC9" w:rsidR="00077B16" w:rsidRDefault="00366195" w:rsidP="00366195">
      <w:pPr>
        <w:spacing w:after="0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>12. 15-12.30</w:t>
      </w:r>
      <w:r>
        <w:rPr>
          <w:rFonts w:ascii="Times New Roman" w:eastAsia="Times New Roman" w:hAnsi="Times New Roman" w:cs="Times New Roman"/>
          <w:color w:val="00B050"/>
        </w:rPr>
        <w:tab/>
      </w:r>
      <w:r>
        <w:rPr>
          <w:rFonts w:ascii="Times New Roman" w:eastAsia="Times New Roman" w:hAnsi="Times New Roman" w:cs="Times New Roman"/>
          <w:color w:val="00B050"/>
        </w:rPr>
        <w:tab/>
        <w:t xml:space="preserve">Questions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from</w:t>
      </w:r>
      <w:proofErr w:type="spellEnd"/>
      <w:r>
        <w:rPr>
          <w:rFonts w:ascii="Times New Roman" w:eastAsia="Times New Roman" w:hAnsi="Times New Roman" w:cs="Times New Roman"/>
          <w:color w:val="00B05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floor</w:t>
      </w:r>
      <w:proofErr w:type="spellEnd"/>
    </w:p>
    <w:p w14:paraId="7F50976D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0637432C" w14:textId="028B84C7" w:rsidR="00366195" w:rsidRDefault="003661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12.30-2 pm 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lunch time</w:t>
      </w:r>
    </w:p>
    <w:p w14:paraId="45258E92" w14:textId="77777777" w:rsidR="00366195" w:rsidRDefault="00366195">
      <w:pPr>
        <w:spacing w:after="0"/>
        <w:rPr>
          <w:rFonts w:ascii="Times New Roman" w:eastAsia="Times New Roman" w:hAnsi="Times New Roman" w:cs="Times New Roman"/>
          <w:b/>
          <w:i/>
          <w:color w:val="7030A0"/>
          <w:u w:val="single"/>
        </w:rPr>
      </w:pPr>
    </w:p>
    <w:p w14:paraId="51CE29C2" w14:textId="3D71786C" w:rsidR="00077B16" w:rsidRDefault="00000000">
      <w:pPr>
        <w:spacing w:after="0"/>
        <w:rPr>
          <w:rFonts w:ascii="Times New Roman" w:eastAsia="Times New Roman" w:hAnsi="Times New Roman" w:cs="Times New Roman"/>
          <w:b/>
          <w:i/>
          <w:color w:val="7030A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u w:val="single"/>
        </w:rPr>
        <w:t>Afternoon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u w:val="single"/>
        </w:rPr>
        <w:t xml:space="preserve"> session :</w:t>
      </w:r>
    </w:p>
    <w:p w14:paraId="2E7F1614" w14:textId="77777777" w:rsidR="00576A97" w:rsidRDefault="00576A97">
      <w:pPr>
        <w:spacing w:after="0"/>
        <w:rPr>
          <w:rFonts w:ascii="Times New Roman" w:eastAsia="Times New Roman" w:hAnsi="Times New Roman" w:cs="Times New Roman"/>
          <w:color w:val="44546A"/>
        </w:rPr>
      </w:pPr>
      <w:r>
        <w:rPr>
          <w:rFonts w:ascii="Times New Roman" w:eastAsia="Times New Roman" w:hAnsi="Times New Roman" w:cs="Times New Roman"/>
          <w:color w:val="44546A"/>
        </w:rPr>
        <w:t>2- 2.45</w:t>
      </w:r>
    </w:p>
    <w:p w14:paraId="6D24C660" w14:textId="4D115F3A" w:rsidR="00077B16" w:rsidRDefault="00000000">
      <w:pPr>
        <w:spacing w:after="0"/>
        <w:rPr>
          <w:rFonts w:ascii="Times New Roman" w:eastAsia="Times New Roman" w:hAnsi="Times New Roman" w:cs="Times New Roman"/>
          <w:color w:val="44546A"/>
        </w:rPr>
      </w:pPr>
      <w:r>
        <w:rPr>
          <w:rFonts w:ascii="Times New Roman" w:eastAsia="Times New Roman" w:hAnsi="Times New Roman" w:cs="Times New Roman"/>
          <w:color w:val="44546A"/>
        </w:rPr>
        <w:t>Lectures :</w:t>
      </w:r>
    </w:p>
    <w:p w14:paraId="36DB34FB" w14:textId="2ED37E45" w:rsidR="00077B16" w:rsidRDefault="00000000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 SCOTT/Michèle RIVET : ICOM/IMREC, « 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Museums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and Public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Funding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Project </w:t>
      </w:r>
      <w:proofErr w:type="gramStart"/>
      <w:r>
        <w:rPr>
          <w:rFonts w:ascii="Times New Roman" w:eastAsia="Times New Roman" w:hAnsi="Times New Roman" w:cs="Times New Roman"/>
          <w:color w:val="222222"/>
        </w:rPr>
        <w:t>»</w:t>
      </w:r>
      <w:r w:rsidR="00B664BC">
        <w:rPr>
          <w:rFonts w:ascii="Times New Roman" w:eastAsia="Times New Roman" w:hAnsi="Times New Roman" w:cs="Times New Roman"/>
          <w:color w:val="222222"/>
        </w:rPr>
        <w:t>  (</w:t>
      </w:r>
      <w:proofErr w:type="spellStart"/>
      <w:proofErr w:type="gramEnd"/>
      <w:r w:rsidR="00B664BC">
        <w:rPr>
          <w:rFonts w:ascii="Times New Roman" w:eastAsia="Times New Roman" w:hAnsi="Times New Roman" w:cs="Times New Roman"/>
          <w:color w:val="222222"/>
        </w:rPr>
        <w:t>video+online</w:t>
      </w:r>
      <w:proofErr w:type="spellEnd"/>
      <w:r w:rsidR="00B664BC">
        <w:rPr>
          <w:rFonts w:ascii="Times New Roman" w:eastAsia="Times New Roman" w:hAnsi="Times New Roman" w:cs="Times New Roman"/>
          <w:color w:val="222222"/>
        </w:rPr>
        <w:t>)</w:t>
      </w:r>
    </w:p>
    <w:p w14:paraId="128C4E70" w14:textId="77777777" w:rsidR="00077B16" w:rsidRDefault="00077B16">
      <w:pPr>
        <w:spacing w:after="0"/>
        <w:ind w:left="2124"/>
        <w:rPr>
          <w:rFonts w:ascii="Times New Roman" w:eastAsia="Times New Roman" w:hAnsi="Times New Roman" w:cs="Times New Roman"/>
        </w:rPr>
      </w:pPr>
    </w:p>
    <w:p w14:paraId="2BA9DC94" w14:textId="08DC7E15" w:rsidR="00077B16" w:rsidRDefault="00000000">
      <w:pPr>
        <w:spacing w:after="0"/>
        <w:ind w:left="21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Morien</w:t>
      </w:r>
      <w:proofErr w:type="spellEnd"/>
      <w:r>
        <w:rPr>
          <w:rFonts w:ascii="Times New Roman" w:eastAsia="Times New Roman" w:hAnsi="Times New Roman" w:cs="Times New Roman"/>
        </w:rPr>
        <w:t xml:space="preserve"> REES,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  <w:r>
        <w:rPr>
          <w:rFonts w:ascii="Times New Roman" w:eastAsia="Times New Roman" w:hAnsi="Times New Roman" w:cs="Times New Roman"/>
        </w:rPr>
        <w:t xml:space="preserve"> of the ICOM </w:t>
      </w:r>
      <w:proofErr w:type="spellStart"/>
      <w:r>
        <w:rPr>
          <w:rFonts w:ascii="Times New Roman" w:eastAsia="Times New Roman" w:hAnsi="Times New Roman" w:cs="Times New Roman"/>
        </w:rPr>
        <w:t>Sustainable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development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policy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aworking</w:t>
      </w:r>
      <w:proofErr w:type="spellEnd"/>
      <w:r>
        <w:rPr>
          <w:rFonts w:ascii="Times New Roman" w:eastAsia="Times New Roman" w:hAnsi="Times New Roman" w:cs="Times New Roman"/>
        </w:rPr>
        <w:t xml:space="preserve"> group to a International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video</w:t>
      </w:r>
      <w:proofErr w:type="spellEnd"/>
      <w:r>
        <w:rPr>
          <w:rFonts w:ascii="Times New Roman" w:eastAsia="Times New Roman" w:hAnsi="Times New Roman" w:cs="Times New Roman"/>
        </w:rPr>
        <w:t xml:space="preserve"> or online)</w:t>
      </w:r>
      <w:r w:rsidR="00B664BC">
        <w:rPr>
          <w:rFonts w:ascii="Times New Roman" w:eastAsia="Times New Roman" w:hAnsi="Times New Roman" w:cs="Times New Roman"/>
        </w:rPr>
        <w:t xml:space="preserve"> </w:t>
      </w:r>
    </w:p>
    <w:p w14:paraId="2E7FF4F4" w14:textId="77777777" w:rsidR="00077B16" w:rsidRDefault="00077B16">
      <w:pPr>
        <w:spacing w:after="0"/>
        <w:ind w:left="1416" w:firstLine="707"/>
        <w:rPr>
          <w:rFonts w:ascii="Times New Roman" w:eastAsia="Times New Roman" w:hAnsi="Times New Roman" w:cs="Times New Roman"/>
        </w:rPr>
      </w:pPr>
    </w:p>
    <w:p w14:paraId="7DE510A6" w14:textId="16A1A0DC" w:rsidR="00077B16" w:rsidRDefault="00000000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Henry </w:t>
      </w:r>
      <w:proofErr w:type="spellStart"/>
      <w:r>
        <w:rPr>
          <w:rFonts w:ascii="Times New Roman" w:eastAsia="Times New Roman" w:hAnsi="Times New Roman" w:cs="Times New Roman"/>
        </w:rPr>
        <w:t>McGHIE</w:t>
      </w:r>
      <w:proofErr w:type="spellEnd"/>
      <w:r>
        <w:rPr>
          <w:rFonts w:ascii="Times New Roman" w:eastAsia="Times New Roman" w:hAnsi="Times New Roman" w:cs="Times New Roman"/>
        </w:rPr>
        <w:t xml:space="preserve">, consultant, </w:t>
      </w:r>
      <w:proofErr w:type="spellStart"/>
      <w:r>
        <w:rPr>
          <w:rFonts w:ascii="Times New Roman" w:eastAsia="Times New Roman" w:hAnsi="Times New Roman" w:cs="Times New Roman"/>
        </w:rPr>
        <w:t>Curating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Tomorrow</w:t>
      </w:r>
      <w:proofErr w:type="spellEnd"/>
      <w:r>
        <w:rPr>
          <w:rFonts w:ascii="Times New Roman" w:eastAsia="Times New Roman" w:hAnsi="Times New Roman" w:cs="Times New Roman"/>
        </w:rPr>
        <w:t xml:space="preserve"> : Museum, </w:t>
      </w:r>
      <w:proofErr w:type="spellStart"/>
      <w:r>
        <w:rPr>
          <w:rFonts w:ascii="Times New Roman" w:eastAsia="Times New Roman" w:hAnsi="Times New Roman" w:cs="Times New Roman"/>
        </w:rPr>
        <w:t>sustainable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development</w:t>
      </w:r>
      <w:proofErr w:type="spellEnd"/>
      <w:r>
        <w:rPr>
          <w:rFonts w:ascii="Times New Roman" w:eastAsia="Times New Roman" w:hAnsi="Times New Roman" w:cs="Times New Roman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</w:rPr>
        <w:t>Sustainable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Development</w:t>
      </w:r>
      <w:proofErr w:type="spellEnd"/>
      <w:r>
        <w:rPr>
          <w:rFonts w:ascii="Times New Roman" w:eastAsia="Times New Roman" w:hAnsi="Times New Roman" w:cs="Times New Roman"/>
        </w:rPr>
        <w:t xml:space="preserve"> Goals, </w:t>
      </w:r>
      <w:proofErr w:type="spellStart"/>
      <w:r>
        <w:rPr>
          <w:rFonts w:ascii="Times New Roman" w:eastAsia="Times New Roman" w:hAnsi="Times New Roman" w:cs="Times New Roman"/>
        </w:rPr>
        <w:t>member</w:t>
      </w:r>
      <w:proofErr w:type="spellEnd"/>
      <w:r>
        <w:rPr>
          <w:rFonts w:ascii="Times New Roman" w:eastAsia="Times New Roman" w:hAnsi="Times New Roman" w:cs="Times New Roman"/>
        </w:rPr>
        <w:t xml:space="preserve"> of the ICOM </w:t>
      </w:r>
      <w:proofErr w:type="spellStart"/>
      <w:r>
        <w:rPr>
          <w:rFonts w:ascii="Times New Roman" w:eastAsia="Times New Roman" w:hAnsi="Times New Roman" w:cs="Times New Roman"/>
        </w:rPr>
        <w:t>Sustainability</w:t>
      </w:r>
      <w:proofErr w:type="spellEnd"/>
      <w:r>
        <w:rPr>
          <w:rFonts w:ascii="Times New Roman" w:eastAsia="Times New Roman" w:hAnsi="Times New Roman" w:cs="Times New Roman"/>
        </w:rPr>
        <w:t xml:space="preserve"> WG</w:t>
      </w:r>
      <w:r w:rsidR="00B664BC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B664BC">
        <w:rPr>
          <w:rFonts w:ascii="Times New Roman" w:eastAsia="Times New Roman" w:hAnsi="Times New Roman" w:cs="Times New Roman"/>
        </w:rPr>
        <w:t>video</w:t>
      </w:r>
      <w:proofErr w:type="spellEnd"/>
      <w:r w:rsidR="00B664BC">
        <w:rPr>
          <w:rFonts w:ascii="Times New Roman" w:eastAsia="Times New Roman" w:hAnsi="Times New Roman" w:cs="Times New Roman"/>
        </w:rPr>
        <w:t>)</w:t>
      </w:r>
    </w:p>
    <w:p w14:paraId="34C206C1" w14:textId="77777777" w:rsidR="00576A97" w:rsidRDefault="00576A97" w:rsidP="00576A97">
      <w:pPr>
        <w:spacing w:after="0"/>
        <w:rPr>
          <w:rFonts w:ascii="Times New Roman" w:eastAsia="Times New Roman" w:hAnsi="Times New Roman" w:cs="Times New Roman"/>
          <w:color w:val="00B050"/>
        </w:rPr>
      </w:pPr>
    </w:p>
    <w:p w14:paraId="06AD93E7" w14:textId="5594BE13" w:rsidR="00576A97" w:rsidRPr="00576A97" w:rsidRDefault="00576A97" w:rsidP="00576A97">
      <w:pPr>
        <w:spacing w:after="0"/>
        <w:rPr>
          <w:rFonts w:ascii="Times New Roman" w:eastAsia="Times New Roman" w:hAnsi="Times New Roman" w:cs="Times New Roman"/>
          <w:color w:val="00B050"/>
        </w:rPr>
      </w:pPr>
      <w:r w:rsidRPr="00576A97">
        <w:rPr>
          <w:rFonts w:ascii="Times New Roman" w:eastAsia="Times New Roman" w:hAnsi="Times New Roman" w:cs="Times New Roman"/>
          <w:color w:val="00B050"/>
        </w:rPr>
        <w:t xml:space="preserve">2.45-3 </w:t>
      </w:r>
      <w:r>
        <w:rPr>
          <w:rFonts w:ascii="Times New Roman" w:eastAsia="Times New Roman" w:hAnsi="Times New Roman" w:cs="Times New Roman"/>
          <w:color w:val="00B050"/>
        </w:rPr>
        <w:tab/>
      </w:r>
      <w:r>
        <w:rPr>
          <w:rFonts w:ascii="Times New Roman" w:eastAsia="Times New Roman" w:hAnsi="Times New Roman" w:cs="Times New Roman"/>
          <w:color w:val="00B050"/>
        </w:rPr>
        <w:tab/>
      </w:r>
      <w:r>
        <w:rPr>
          <w:rFonts w:ascii="Times New Roman" w:eastAsia="Times New Roman" w:hAnsi="Times New Roman" w:cs="Times New Roman"/>
          <w:color w:val="00B050"/>
        </w:rPr>
        <w:tab/>
        <w:t>Q</w:t>
      </w:r>
      <w:r w:rsidRPr="00576A97">
        <w:rPr>
          <w:rFonts w:ascii="Times New Roman" w:eastAsia="Times New Roman" w:hAnsi="Times New Roman" w:cs="Times New Roman"/>
          <w:color w:val="00B050"/>
        </w:rPr>
        <w:t xml:space="preserve">uestions </w:t>
      </w:r>
      <w:proofErr w:type="spellStart"/>
      <w:r w:rsidRPr="00576A97">
        <w:rPr>
          <w:rFonts w:ascii="Times New Roman" w:eastAsia="Times New Roman" w:hAnsi="Times New Roman" w:cs="Times New Roman"/>
          <w:color w:val="00B050"/>
        </w:rPr>
        <w:t>from</w:t>
      </w:r>
      <w:proofErr w:type="spellEnd"/>
      <w:r w:rsidRPr="00576A97">
        <w:rPr>
          <w:rFonts w:ascii="Times New Roman" w:eastAsia="Times New Roman" w:hAnsi="Times New Roman" w:cs="Times New Roman"/>
          <w:color w:val="00B050"/>
        </w:rPr>
        <w:t xml:space="preserve"> the </w:t>
      </w:r>
      <w:proofErr w:type="spellStart"/>
      <w:r w:rsidRPr="00576A97">
        <w:rPr>
          <w:rFonts w:ascii="Times New Roman" w:eastAsia="Times New Roman" w:hAnsi="Times New Roman" w:cs="Times New Roman"/>
          <w:color w:val="00B050"/>
        </w:rPr>
        <w:t>floor</w:t>
      </w:r>
      <w:proofErr w:type="spellEnd"/>
    </w:p>
    <w:p w14:paraId="57BCB29B" w14:textId="77777777" w:rsidR="00077B1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p w14:paraId="7D1CB959" w14:textId="3A20804E" w:rsidR="00077B16" w:rsidRPr="00576A97" w:rsidRDefault="00576A97" w:rsidP="00576A97">
      <w:pPr>
        <w:ind w:left="2160" w:hanging="2160"/>
        <w:rPr>
          <w:rFonts w:ascii="Times New Roman" w:eastAsia="Times New Roman" w:hAnsi="Times New Roman" w:cs="Times New Roman"/>
          <w:b/>
          <w:iCs/>
          <w:color w:val="7030A0"/>
        </w:rPr>
      </w:pPr>
      <w:r w:rsidRPr="00576A97">
        <w:rPr>
          <w:rFonts w:ascii="Times New Roman" w:eastAsia="Times New Roman" w:hAnsi="Times New Roman" w:cs="Times New Roman"/>
          <w:b/>
          <w:iCs/>
          <w:color w:val="7030A0"/>
        </w:rPr>
        <w:t xml:space="preserve">3-4.45 </w:t>
      </w:r>
      <w:r w:rsidRPr="00576A97">
        <w:rPr>
          <w:rFonts w:ascii="Times New Roman" w:eastAsia="Times New Roman" w:hAnsi="Times New Roman" w:cs="Times New Roman"/>
          <w:b/>
          <w:iCs/>
          <w:color w:val="7030A0"/>
        </w:rPr>
        <w:tab/>
      </w:r>
      <w:proofErr w:type="spellStart"/>
      <w:r w:rsidRPr="00576A97">
        <w:rPr>
          <w:rFonts w:ascii="Times New Roman" w:eastAsia="Times New Roman" w:hAnsi="Times New Roman" w:cs="Times New Roman"/>
          <w:b/>
          <w:i/>
          <w:color w:val="7030A0"/>
        </w:rPr>
        <w:t>Roundtable</w:t>
      </w:r>
      <w:proofErr w:type="spellEnd"/>
      <w:r w:rsidRPr="00576A97">
        <w:rPr>
          <w:rFonts w:ascii="Times New Roman" w:eastAsia="Times New Roman" w:hAnsi="Times New Roman" w:cs="Times New Roman"/>
          <w:b/>
          <w:i/>
          <w:color w:val="7030A0"/>
        </w:rPr>
        <w:t xml:space="preserve"> discussion </w:t>
      </w:r>
      <w:proofErr w:type="spellStart"/>
      <w:r w:rsidRPr="00576A97">
        <w:rPr>
          <w:rFonts w:ascii="Times New Roman" w:eastAsia="Times New Roman" w:hAnsi="Times New Roman" w:cs="Times New Roman"/>
          <w:b/>
          <w:i/>
          <w:color w:val="7030A0"/>
        </w:rPr>
        <w:t>moderated</w:t>
      </w:r>
      <w:proofErr w:type="spellEnd"/>
      <w:r w:rsidRPr="00576A97">
        <w:rPr>
          <w:rFonts w:ascii="Times New Roman" w:eastAsia="Times New Roman" w:hAnsi="Times New Roman" w:cs="Times New Roman"/>
          <w:b/>
          <w:i/>
          <w:color w:val="7030A0"/>
        </w:rPr>
        <w:t xml:space="preserve"> by Alexandre Chevalier, </w:t>
      </w:r>
      <w:proofErr w:type="spellStart"/>
      <w:r w:rsidRPr="00576A97">
        <w:rPr>
          <w:rFonts w:ascii="Times New Roman" w:eastAsia="Times New Roman" w:hAnsi="Times New Roman" w:cs="Times New Roman"/>
          <w:b/>
          <w:i/>
          <w:color w:val="7030A0"/>
        </w:rPr>
        <w:t>Belgium</w:t>
      </w:r>
      <w:proofErr w:type="spellEnd"/>
      <w:r w:rsidRPr="00576A97">
        <w:rPr>
          <w:rFonts w:ascii="Times New Roman" w:eastAsia="Times New Roman" w:hAnsi="Times New Roman" w:cs="Times New Roman"/>
          <w:b/>
          <w:i/>
          <w:color w:val="7030A0"/>
        </w:rPr>
        <w:t xml:space="preserve">, of National </w:t>
      </w:r>
      <w:proofErr w:type="spellStart"/>
      <w:r w:rsidRPr="00576A97">
        <w:rPr>
          <w:rFonts w:ascii="Times New Roman" w:eastAsia="Times New Roman" w:hAnsi="Times New Roman" w:cs="Times New Roman"/>
          <w:b/>
          <w:i/>
          <w:color w:val="7030A0"/>
        </w:rPr>
        <w:t>Committee</w:t>
      </w:r>
      <w:proofErr w:type="spellEnd"/>
    </w:p>
    <w:p w14:paraId="51FF91C1" w14:textId="77777777" w:rsidR="00077B16" w:rsidRDefault="00000000" w:rsidP="00576A97">
      <w:pPr>
        <w:spacing w:after="0"/>
        <w:ind w:left="2160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Public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policies</w:t>
      </w:r>
      <w:proofErr w:type="spellEnd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museums</w:t>
      </w:r>
      <w:proofErr w:type="spellEnd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 in Europe :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Comparisons</w:t>
      </w:r>
      <w:proofErr w:type="spellEnd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cooperation</w:t>
      </w:r>
      <w:proofErr w:type="spellEnd"/>
    </w:p>
    <w:p w14:paraId="54876DDB" w14:textId="77777777" w:rsidR="00077B16" w:rsidRDefault="00077B16">
      <w:pPr>
        <w:spacing w:after="0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</w:p>
    <w:p w14:paraId="6A8E551B" w14:textId="77777777" w:rsidR="00077B16" w:rsidRDefault="00000000">
      <w:pPr>
        <w:spacing w:after="0"/>
        <w:rPr>
          <w:rFonts w:ascii="Times New Roman" w:eastAsia="Times New Roman" w:hAnsi="Times New Roman" w:cs="Times New Roman"/>
          <w:b/>
          <w:color w:val="44546A"/>
        </w:rPr>
      </w:pPr>
      <w:r>
        <w:rPr>
          <w:rFonts w:ascii="Times New Roman" w:eastAsia="Times New Roman" w:hAnsi="Times New Roman" w:cs="Times New Roman"/>
          <w:b/>
          <w:color w:val="44546A"/>
        </w:rPr>
        <w:t xml:space="preserve">Lectures </w:t>
      </w:r>
      <w:proofErr w:type="spellStart"/>
      <w:r>
        <w:rPr>
          <w:rFonts w:ascii="Times New Roman" w:eastAsia="Times New Roman" w:hAnsi="Times New Roman" w:cs="Times New Roman"/>
          <w:b/>
          <w:color w:val="44546A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44546A"/>
        </w:rPr>
        <w:t xml:space="preserve"> ICOM National </w:t>
      </w:r>
      <w:proofErr w:type="spellStart"/>
      <w:r>
        <w:rPr>
          <w:rFonts w:ascii="Times New Roman" w:eastAsia="Times New Roman" w:hAnsi="Times New Roman" w:cs="Times New Roman"/>
          <w:b/>
          <w:color w:val="44546A"/>
        </w:rPr>
        <w:t>Committees</w:t>
      </w:r>
      <w:proofErr w:type="spellEnd"/>
      <w:r>
        <w:rPr>
          <w:rFonts w:ascii="Times New Roman" w:eastAsia="Times New Roman" w:hAnsi="Times New Roman" w:cs="Times New Roman"/>
          <w:b/>
          <w:color w:val="44546A"/>
        </w:rPr>
        <w:t>’ chairs :</w:t>
      </w:r>
    </w:p>
    <w:p w14:paraId="7163D1E2" w14:textId="77777777" w:rsidR="00077B16" w:rsidRDefault="00077B16">
      <w:pPr>
        <w:spacing w:after="0"/>
        <w:rPr>
          <w:rFonts w:ascii="Times New Roman" w:eastAsia="Times New Roman" w:hAnsi="Times New Roman" w:cs="Times New Roman"/>
          <w:color w:val="7030A0"/>
        </w:rPr>
      </w:pPr>
    </w:p>
    <w:p w14:paraId="1D77CC95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Austria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</w:rPr>
        <w:tab/>
        <w:t xml:space="preserve">Peter AUFREITER, </w:t>
      </w:r>
      <w:proofErr w:type="spellStart"/>
      <w:r>
        <w:rPr>
          <w:rFonts w:ascii="Times New Roman" w:eastAsia="Times New Roman" w:hAnsi="Times New Roman" w:cs="Times New Roman"/>
        </w:rPr>
        <w:t>Director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</w:rPr>
        <w:t>Technical</w:t>
      </w:r>
      <w:proofErr w:type="spellEnd"/>
      <w:r>
        <w:rPr>
          <w:rFonts w:ascii="Times New Roman" w:eastAsia="Times New Roman" w:hAnsi="Times New Roman" w:cs="Times New Roman"/>
        </w:rPr>
        <w:t xml:space="preserve"> Museum Vienna</w:t>
      </w:r>
    </w:p>
    <w:p w14:paraId="17F01ED0" w14:textId="6C3FF0DB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France : </w:t>
      </w:r>
      <w:r>
        <w:rPr>
          <w:rFonts w:ascii="Times New Roman" w:eastAsia="Times New Roman" w:hAnsi="Times New Roman" w:cs="Times New Roman"/>
        </w:rPr>
        <w:tab/>
        <w:t xml:space="preserve">Emilie GIRARD, Chair of the 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664BC">
        <w:rPr>
          <w:rFonts w:ascii="Times New Roman" w:eastAsia="Times New Roman" w:hAnsi="Times New Roman" w:cs="Times New Roman"/>
        </w:rPr>
        <w:t>(online)</w:t>
      </w:r>
    </w:p>
    <w:p w14:paraId="71DACB41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Georgia : </w:t>
      </w:r>
      <w:r>
        <w:rPr>
          <w:rFonts w:ascii="Times New Roman" w:eastAsia="Times New Roman" w:hAnsi="Times New Roman" w:cs="Times New Roman"/>
        </w:rPr>
        <w:tab/>
        <w:t xml:space="preserve">Lana KARAIA, Chair of the 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335BF8BA" w14:textId="77777777" w:rsidR="00077B16" w:rsidRDefault="00000000">
      <w:pPr>
        <w:shd w:val="clear" w:color="auto" w:fill="FFFFFF"/>
        <w:spacing w:after="0" w:line="240" w:lineRule="auto"/>
        <w:ind w:left="2124" w:hanging="1416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Italy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Giuliana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ERICANI, ICOM Europe vice-Chair,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A61C592" w14:textId="77777777" w:rsidR="00077B16" w:rsidRDefault="00000000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Michela ROTA,</w:t>
      </w:r>
      <w:r>
        <w:rPr>
          <w:rFonts w:ascii="Times New Roman" w:eastAsia="Times New Roman" w:hAnsi="Times New Roman" w:cs="Times New Roman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Policies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and good practices in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Italy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sustainability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museums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</w:p>
    <w:p w14:paraId="43E54F40" w14:textId="77777777" w:rsidR="00077B16" w:rsidRDefault="00077B1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14:paraId="4F1E2297" w14:textId="77777777" w:rsidR="00077B16" w:rsidRDefault="00000000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Netherlands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</w:rPr>
        <w:tab/>
        <w:t xml:space="preserve">Caroline BREUNESSE, Chair of the 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> :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ICOM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Netherlands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2023 »</w:t>
      </w:r>
    </w:p>
    <w:p w14:paraId="5221DA9D" w14:textId="77777777" w:rsidR="00077B16" w:rsidRDefault="00000000">
      <w:pPr>
        <w:spacing w:after="0"/>
        <w:ind w:left="2124" w:hanging="1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Spain : </w:t>
      </w:r>
      <w:r>
        <w:rPr>
          <w:rFonts w:ascii="Times New Roman" w:eastAsia="Times New Roman" w:hAnsi="Times New Roman" w:cs="Times New Roman"/>
        </w:rPr>
        <w:tab/>
        <w:t xml:space="preserve">Maria </w:t>
      </w:r>
      <w:proofErr w:type="spellStart"/>
      <w:r>
        <w:rPr>
          <w:rFonts w:ascii="Times New Roman" w:eastAsia="Times New Roman" w:hAnsi="Times New Roman" w:cs="Times New Roman"/>
        </w:rPr>
        <w:t>Auxiliadora</w:t>
      </w:r>
      <w:proofErr w:type="spellEnd"/>
      <w:r>
        <w:rPr>
          <w:rFonts w:ascii="Times New Roman" w:eastAsia="Times New Roman" w:hAnsi="Times New Roman" w:cs="Times New Roman"/>
        </w:rPr>
        <w:t xml:space="preserve"> LLAMAS MARQUEZ, </w:t>
      </w:r>
      <w:commentRangeStart w:id="1"/>
      <w:r>
        <w:rPr>
          <w:rFonts w:ascii="Times New Roman" w:eastAsia="Times New Roman" w:hAnsi="Times New Roman" w:cs="Times New Roman"/>
        </w:rPr>
        <w:t>Chair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</w:rPr>
        <w:t xml:space="preserve"> of the National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proofErr w:type="gramStart"/>
      <w:r>
        <w:rPr>
          <w:rFonts w:ascii="Times New Roman" w:eastAsia="Times New Roman" w:hAnsi="Times New Roman" w:cs="Times New Roman"/>
        </w:rPr>
        <w:t xml:space="preserve">«  </w:t>
      </w:r>
      <w:proofErr w:type="spellStart"/>
      <w:r>
        <w:rPr>
          <w:rFonts w:ascii="Times New Roman" w:eastAsia="Times New Roman" w:hAnsi="Times New Roman" w:cs="Times New Roman"/>
          <w:i/>
        </w:rPr>
        <w:t>projects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incentives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public </w:t>
      </w:r>
      <w:proofErr w:type="spellStart"/>
      <w:r>
        <w:rPr>
          <w:rFonts w:ascii="Times New Roman" w:eastAsia="Times New Roman" w:hAnsi="Times New Roman" w:cs="Times New Roman"/>
          <w:i/>
        </w:rPr>
        <w:t>financing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Spain for the </w:t>
      </w:r>
      <w:proofErr w:type="spellStart"/>
      <w:r>
        <w:rPr>
          <w:rFonts w:ascii="Times New Roman" w:eastAsia="Times New Roman" w:hAnsi="Times New Roman" w:cs="Times New Roman"/>
          <w:i/>
        </w:rPr>
        <w:t>implementation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</w:rPr>
        <w:t>sustainable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development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initiatives in the </w:t>
      </w:r>
      <w:proofErr w:type="spellStart"/>
      <w:r>
        <w:rPr>
          <w:rFonts w:ascii="Times New Roman" w:eastAsia="Times New Roman" w:hAnsi="Times New Roman" w:cs="Times New Roman"/>
          <w:i/>
        </w:rPr>
        <w:t>museums</w:t>
      </w:r>
      <w:proofErr w:type="spellEnd"/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</w:rPr>
        <w:t xml:space="preserve">» </w:t>
      </w:r>
    </w:p>
    <w:p w14:paraId="77CC981E" w14:textId="77777777" w:rsidR="00077B16" w:rsidRDefault="00077B16">
      <w:pPr>
        <w:spacing w:after="0"/>
        <w:ind w:left="1416" w:firstLine="707"/>
        <w:rPr>
          <w:rFonts w:ascii="Times New Roman" w:eastAsia="Times New Roman" w:hAnsi="Times New Roman" w:cs="Times New Roman"/>
          <w:color w:val="00B050"/>
        </w:rPr>
      </w:pPr>
    </w:p>
    <w:p w14:paraId="7EF4A3FE" w14:textId="73C0263D" w:rsidR="00077B16" w:rsidRDefault="00576A97" w:rsidP="00576A97">
      <w:pPr>
        <w:spacing w:after="0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 xml:space="preserve">4.30 – 4. 45 </w:t>
      </w:r>
      <w:r>
        <w:rPr>
          <w:rFonts w:ascii="Times New Roman" w:eastAsia="Times New Roman" w:hAnsi="Times New Roman" w:cs="Times New Roman"/>
          <w:color w:val="00B050"/>
        </w:rPr>
        <w:tab/>
      </w:r>
      <w:r>
        <w:rPr>
          <w:rFonts w:ascii="Times New Roman" w:eastAsia="Times New Roman" w:hAnsi="Times New Roman" w:cs="Times New Roman"/>
          <w:color w:val="00B050"/>
        </w:rPr>
        <w:tab/>
        <w:t xml:space="preserve">Questions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from</w:t>
      </w:r>
      <w:proofErr w:type="spellEnd"/>
      <w:r>
        <w:rPr>
          <w:rFonts w:ascii="Times New Roman" w:eastAsia="Times New Roman" w:hAnsi="Times New Roman" w:cs="Times New Roman"/>
          <w:color w:val="00B05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B050"/>
        </w:rPr>
        <w:t>floor</w:t>
      </w:r>
      <w:proofErr w:type="spellEnd"/>
    </w:p>
    <w:p w14:paraId="0A443319" w14:textId="77777777" w:rsidR="00077B16" w:rsidRDefault="00077B16">
      <w:pPr>
        <w:rPr>
          <w:rFonts w:ascii="Times New Roman" w:eastAsia="Times New Roman" w:hAnsi="Times New Roman" w:cs="Times New Roman"/>
        </w:rPr>
      </w:pPr>
    </w:p>
    <w:p w14:paraId="7569083E" w14:textId="340C6CAE" w:rsidR="00077B16" w:rsidRDefault="00576A97">
      <w:pPr>
        <w:spacing w:after="0"/>
        <w:rPr>
          <w:rFonts w:ascii="Times New Roman" w:eastAsia="Times New Roman" w:hAnsi="Times New Roman" w:cs="Times New Roman"/>
          <w:i/>
          <w:color w:val="7030A0"/>
          <w:u w:val="single"/>
        </w:rPr>
      </w:pPr>
      <w:r>
        <w:rPr>
          <w:rFonts w:ascii="Times New Roman" w:eastAsia="Times New Roman" w:hAnsi="Times New Roman" w:cs="Times New Roman"/>
          <w:i/>
          <w:color w:val="7030A0"/>
          <w:u w:val="single"/>
        </w:rPr>
        <w:t xml:space="preserve">4. 45 -5 </w:t>
      </w:r>
      <w:r>
        <w:rPr>
          <w:rFonts w:ascii="Times New Roman" w:eastAsia="Times New Roman" w:hAnsi="Times New Roman" w:cs="Times New Roman"/>
          <w:i/>
          <w:color w:val="7030A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7030A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7030A0"/>
          <w:u w:val="single"/>
        </w:rPr>
        <w:t>Synthesis</w:t>
      </w:r>
      <w:proofErr w:type="spellEnd"/>
      <w:r>
        <w:rPr>
          <w:rFonts w:ascii="Times New Roman" w:eastAsia="Times New Roman" w:hAnsi="Times New Roman" w:cs="Times New Roman"/>
          <w:i/>
          <w:color w:val="7030A0"/>
          <w:u w:val="single"/>
        </w:rPr>
        <w:t xml:space="preserve"> and </w:t>
      </w:r>
      <w:proofErr w:type="spellStart"/>
      <w:r>
        <w:rPr>
          <w:rFonts w:ascii="Times New Roman" w:eastAsia="Times New Roman" w:hAnsi="Times New Roman" w:cs="Times New Roman"/>
          <w:i/>
          <w:color w:val="7030A0"/>
          <w:u w:val="single"/>
        </w:rPr>
        <w:t>Recommendations</w:t>
      </w:r>
      <w:proofErr w:type="spellEnd"/>
    </w:p>
    <w:p w14:paraId="596E1B46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701923DE" w14:textId="77777777" w:rsidR="00077B16" w:rsidRDefault="00077B16">
      <w:pPr>
        <w:spacing w:after="0"/>
        <w:jc w:val="right"/>
        <w:rPr>
          <w:rFonts w:ascii="Times New Roman" w:eastAsia="Times New Roman" w:hAnsi="Times New Roman" w:cs="Times New Roman"/>
          <w:b/>
          <w:i/>
        </w:rPr>
      </w:pPr>
    </w:p>
    <w:p w14:paraId="0F81FAE1" w14:textId="77777777" w:rsidR="00077B16" w:rsidRDefault="00077B16">
      <w:pPr>
        <w:spacing w:after="0"/>
        <w:jc w:val="right"/>
        <w:rPr>
          <w:rFonts w:ascii="Times New Roman" w:eastAsia="Times New Roman" w:hAnsi="Times New Roman" w:cs="Times New Roman"/>
          <w:b/>
          <w:i/>
        </w:rPr>
      </w:pPr>
    </w:p>
    <w:p w14:paraId="08824DB4" w14:textId="77777777" w:rsidR="00077B1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ICOM Europe General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Assembly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09EB9C34" w14:textId="77777777" w:rsidR="00077B16" w:rsidRDefault="00077B16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14:paraId="2ED43801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 xml:space="preserve"> of ICOM </w:t>
      </w:r>
      <w:proofErr w:type="spellStart"/>
      <w:r>
        <w:rPr>
          <w:rFonts w:ascii="Times New Roman" w:eastAsia="Times New Roman" w:hAnsi="Times New Roman" w:cs="Times New Roman"/>
        </w:rPr>
        <w:t>Europe's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2023.</w:t>
      </w:r>
    </w:p>
    <w:p w14:paraId="1E755249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Plans for 2024. </w:t>
      </w:r>
      <w:proofErr w:type="spellStart"/>
      <w:r>
        <w:rPr>
          <w:rFonts w:ascii="Times New Roman" w:eastAsia="Times New Roman" w:hAnsi="Times New Roman" w:cs="Times New Roman"/>
        </w:rPr>
        <w:t>Announcement</w:t>
      </w:r>
      <w:proofErr w:type="spellEnd"/>
      <w:r>
        <w:rPr>
          <w:rFonts w:ascii="Times New Roman" w:eastAsia="Times New Roman" w:hAnsi="Times New Roman" w:cs="Times New Roman"/>
        </w:rPr>
        <w:t xml:space="preserve"> of the date of the </w:t>
      </w:r>
      <w:proofErr w:type="spellStart"/>
      <w:r>
        <w:rPr>
          <w:rFonts w:ascii="Times New Roman" w:eastAsia="Times New Roman" w:hAnsi="Times New Roman" w:cs="Times New Roman"/>
        </w:rPr>
        <w:t>next</w:t>
      </w:r>
      <w:proofErr w:type="spellEnd"/>
      <w:r>
        <w:rPr>
          <w:rFonts w:ascii="Times New Roman" w:eastAsia="Times New Roman" w:hAnsi="Times New Roman" w:cs="Times New Roman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</w:rPr>
        <w:t>Assembly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5E27EC8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on the </w:t>
      </w:r>
      <w:proofErr w:type="spellStart"/>
      <w:r>
        <w:rPr>
          <w:rFonts w:ascii="Times New Roman" w:eastAsia="Times New Roman" w:hAnsi="Times New Roman" w:cs="Times New Roman"/>
        </w:rPr>
        <w:t>Lisbon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seminar</w:t>
      </w:r>
      <w:proofErr w:type="spellEnd"/>
      <w:r>
        <w:rPr>
          <w:rFonts w:ascii="Times New Roman" w:eastAsia="Times New Roman" w:hAnsi="Times New Roman" w:cs="Times New Roman"/>
        </w:rPr>
        <w:t xml:space="preserve"> by Mario </w:t>
      </w:r>
      <w:proofErr w:type="spellStart"/>
      <w:r>
        <w:rPr>
          <w:rFonts w:ascii="Times New Roman" w:eastAsia="Times New Roman" w:hAnsi="Times New Roman" w:cs="Times New Roman"/>
        </w:rPr>
        <w:t>Antas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2D268457" w14:textId="77777777" w:rsidR="00077B16" w:rsidRDefault="00000000">
      <w:pPr>
        <w:spacing w:after="0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Accounts</w:t>
      </w:r>
      <w:proofErr w:type="spellEnd"/>
      <w:r>
        <w:rPr>
          <w:rFonts w:ascii="Times New Roman" w:eastAsia="Times New Roman" w:hAnsi="Times New Roman" w:cs="Times New Roman"/>
        </w:rPr>
        <w:t xml:space="preserve"> and budget </w:t>
      </w:r>
      <w:proofErr w:type="spellStart"/>
      <w:r>
        <w:rPr>
          <w:rFonts w:ascii="Times New Roman" w:eastAsia="Times New Roman" w:hAnsi="Times New Roman" w:cs="Times New Roman"/>
        </w:rPr>
        <w:t>forecasts</w:t>
      </w:r>
      <w:proofErr w:type="spellEnd"/>
    </w:p>
    <w:p w14:paraId="39AFD499" w14:textId="77777777" w:rsidR="00077B16" w:rsidRDefault="00000000">
      <w:pPr>
        <w:spacing w:after="0"/>
        <w:ind w:left="1416" w:firstLine="707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>Discussion</w:t>
      </w:r>
    </w:p>
    <w:p w14:paraId="297BC701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0C8E278A" w14:textId="77777777" w:rsidR="00077B16" w:rsidRDefault="00000000">
      <w:pPr>
        <w:spacing w:after="0"/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 xml:space="preserve">Cocktail </w:t>
      </w:r>
      <w:proofErr w:type="spellStart"/>
      <w:r>
        <w:rPr>
          <w:rFonts w:ascii="Times New Roman" w:eastAsia="Times New Roman" w:hAnsi="Times New Roman" w:cs="Times New Roman"/>
          <w:color w:val="7030A0"/>
        </w:rPr>
        <w:t>reception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at MALVA, </w:t>
      </w:r>
      <w:proofErr w:type="spellStart"/>
      <w:r>
        <w:rPr>
          <w:rFonts w:ascii="Times New Roman" w:eastAsia="Times New Roman" w:hAnsi="Times New Roman" w:cs="Times New Roman"/>
          <w:color w:val="7030A0"/>
        </w:rPr>
        <w:t>offered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by ICOM Europe</w:t>
      </w:r>
    </w:p>
    <w:p w14:paraId="448F991F" w14:textId="77777777" w:rsidR="00077B16" w:rsidRDefault="00000000">
      <w:pPr>
        <w:spacing w:after="0"/>
        <w:rPr>
          <w:rFonts w:ascii="Times New Roman" w:eastAsia="Times New Roman" w:hAnsi="Times New Roman" w:cs="Times New Roman"/>
          <w:color w:val="7030A0"/>
        </w:rPr>
      </w:pPr>
      <w:proofErr w:type="spellStart"/>
      <w:r>
        <w:rPr>
          <w:rFonts w:ascii="Times New Roman" w:eastAsia="Times New Roman" w:hAnsi="Times New Roman" w:cs="Times New Roman"/>
          <w:color w:val="7030A0"/>
        </w:rPr>
        <w:t>Dinner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7030A0"/>
        </w:rPr>
        <w:t>your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</w:rPr>
        <w:t>own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</w:t>
      </w:r>
    </w:p>
    <w:p w14:paraId="53F218BF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09AC331A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0F1EA29C" w14:textId="258C9ECD" w:rsidR="00904A4F" w:rsidRPr="00904A4F" w:rsidRDefault="00904A4F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04A4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WARNING : THE LINK HAS CHANGED </w:t>
      </w:r>
    </w:p>
    <w:p w14:paraId="41A7B25A" w14:textId="77777777" w:rsidR="00904A4F" w:rsidRPr="00904A4F" w:rsidRDefault="00904A4F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82F3A41" w14:textId="2622B766" w:rsidR="00904A4F" w:rsidRPr="00904A4F" w:rsidRDefault="00904A4F" w:rsidP="00904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Here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link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as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text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including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link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>): </w:t>
      </w:r>
      <w:hyperlink r:id="rId8" w:tgtFrame="_blank" w:history="1"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Click </w:t>
        </w:r>
        <w:proofErr w:type="spellStart"/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  <w:proofErr w:type="spellEnd"/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to </w:t>
        </w:r>
        <w:proofErr w:type="spellStart"/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join</w:t>
        </w:r>
        <w:proofErr w:type="spellEnd"/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the meeting</w:t>
        </w:r>
      </w:hyperlink>
    </w:p>
    <w:p w14:paraId="16DA771A" w14:textId="77777777" w:rsidR="00904A4F" w:rsidRPr="00904A4F" w:rsidRDefault="00904A4F" w:rsidP="00904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17EFB8" w14:textId="77777777" w:rsidR="00904A4F" w:rsidRPr="00904A4F" w:rsidRDefault="00904A4F" w:rsidP="00904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here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the full long </w:t>
      </w:r>
      <w:proofErr w:type="spellStart"/>
      <w:r w:rsidRPr="00904A4F">
        <w:rPr>
          <w:rFonts w:ascii="Arial" w:eastAsia="Times New Roman" w:hAnsi="Arial" w:cs="Arial"/>
          <w:color w:val="222222"/>
          <w:sz w:val="24"/>
          <w:szCs w:val="24"/>
        </w:rPr>
        <w:t>automated</w:t>
      </w:r>
      <w:proofErr w:type="spellEnd"/>
      <w:r w:rsidRPr="00904A4F">
        <w:rPr>
          <w:rFonts w:ascii="Arial" w:eastAsia="Times New Roman" w:hAnsi="Arial" w:cs="Arial"/>
          <w:color w:val="222222"/>
          <w:sz w:val="24"/>
          <w:szCs w:val="24"/>
        </w:rPr>
        <w:t xml:space="preserve"> link: </w:t>
      </w:r>
      <w:hyperlink r:id="rId9" w:tgtFrame="_blank" w:history="1">
        <w:r w:rsidRPr="00904A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ms.microsoft.com/dl/launcher/launcher.html?url=%2F_%23%2Fl%2Fmeetup-join%2F19%3Ameeting_MzVmNDExOGEtM2U2NS00Yzg2LWJlYjQtNDUzOWRjMGM4NjVi%40thread.v2%2F0%3Fcontext%3D%257b%2522Tid%2522%253a%2522498c67c0-b7e8-4172-8d13-787d1b3aae5c%2522%252c%2522Oid%2522%253a%252277b6576c-47df-475a-9188-308c8ea6df37%2522%257d%26anon%3Dtrue&amp;type=meetup-join&amp;deeplinkId=1f7e92a5-28d6-4ae0-a40f-15718f6de01a&amp;directDl=true&amp;msLaunch=true&amp;enableMobilePage=true&amp;suppressPrompt=true</w:t>
        </w:r>
      </w:hyperlink>
    </w:p>
    <w:p w14:paraId="2A4156CE" w14:textId="77777777" w:rsidR="00077B16" w:rsidRDefault="0000000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All sessions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will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be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recorded</w:t>
      </w:r>
      <w:proofErr w:type="spellEnd"/>
      <w:r>
        <w:rPr>
          <w:rFonts w:ascii="Times New Roman" w:eastAsia="Times New Roman" w:hAnsi="Times New Roman" w:cs="Times New Roman"/>
          <w:color w:val="FF0000"/>
        </w:rPr>
        <w:t>.</w:t>
      </w:r>
    </w:p>
    <w:p w14:paraId="27ABDD47" w14:textId="77777777" w:rsidR="00077B16" w:rsidRDefault="00077B16">
      <w:pPr>
        <w:spacing w:after="0"/>
        <w:rPr>
          <w:rFonts w:ascii="Times New Roman" w:eastAsia="Times New Roman" w:hAnsi="Times New Roman" w:cs="Times New Roman"/>
        </w:rPr>
      </w:pPr>
    </w:p>
    <w:p w14:paraId="0754A85D" w14:textId="77777777" w:rsidR="00077B16" w:rsidRDefault="00000000">
      <w:pPr>
        <w:rPr>
          <w:color w:val="0070C0"/>
        </w:rPr>
      </w:pPr>
      <w:r>
        <w:rPr>
          <w:color w:val="0070C0"/>
        </w:rPr>
        <w:t>https://icom-europe.mini.icom.museum/icom-europe-annual-conference-2023/</w:t>
      </w:r>
    </w:p>
    <w:p w14:paraId="55CBBAC5" w14:textId="77777777" w:rsidR="00077B16" w:rsidRDefault="00077B16"/>
    <w:p w14:paraId="03C9003F" w14:textId="77777777" w:rsidR="00077B16" w:rsidRDefault="00077B16">
      <w:pPr>
        <w:jc w:val="center"/>
        <w:rPr>
          <w:rFonts w:ascii="Times New Roman" w:eastAsia="Times New Roman" w:hAnsi="Times New Roman" w:cs="Times New Roman"/>
        </w:rPr>
      </w:pPr>
    </w:p>
    <w:p w14:paraId="511B1AD9" w14:textId="77777777" w:rsidR="00077B16" w:rsidRDefault="00077B16">
      <w:pPr>
        <w:jc w:val="center"/>
        <w:rPr>
          <w:rFonts w:ascii="Times New Roman" w:eastAsia="Times New Roman" w:hAnsi="Times New Roman" w:cs="Times New Roman"/>
        </w:rPr>
      </w:pPr>
    </w:p>
    <w:p w14:paraId="17E1C5E2" w14:textId="77777777" w:rsidR="00077B16" w:rsidRDefault="00077B16">
      <w:pPr>
        <w:jc w:val="center"/>
        <w:rPr>
          <w:rFonts w:ascii="Times New Roman" w:eastAsia="Times New Roman" w:hAnsi="Times New Roman" w:cs="Times New Roman"/>
        </w:rPr>
      </w:pPr>
    </w:p>
    <w:p w14:paraId="4B713AC7" w14:textId="77777777" w:rsidR="00077B16" w:rsidRDefault="00077B1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51E8CFAA" w14:textId="77777777" w:rsidR="00077B16" w:rsidRDefault="00077B1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6B7391C2" w14:textId="77777777" w:rsidR="00077B16" w:rsidRDefault="00077B1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BABB9FC" w14:textId="77777777" w:rsidR="00077B16" w:rsidRDefault="00077B16"/>
    <w:sectPr w:rsidR="00077B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uliette Raoul-Duval" w:date="2023-11-03T15:12:00Z" w:initials="">
    <w:p w14:paraId="0AA92B93" w14:textId="77777777" w:rsidR="00077B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Marquedecommentaire"/>
        </w:rPr>
        <w:annotationRef/>
      </w:r>
    </w:p>
    <w:p w14:paraId="16F95769" w14:textId="77777777" w:rsidR="00300E6D" w:rsidRDefault="00300E6D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F957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95769" w16cid:durableId="15577D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tte Raoul-Duval">
    <w15:presenceInfo w15:providerId="Windows Live" w15:userId="19fd8d275445a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16"/>
    <w:rsid w:val="00077B16"/>
    <w:rsid w:val="00300E6D"/>
    <w:rsid w:val="003060C7"/>
    <w:rsid w:val="00366195"/>
    <w:rsid w:val="00576A97"/>
    <w:rsid w:val="0069346B"/>
    <w:rsid w:val="00904A4F"/>
    <w:rsid w:val="00B03A2D"/>
    <w:rsid w:val="00B664BC"/>
    <w:rsid w:val="00D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DA20"/>
  <w15:docId w15:val="{433F7839-69CB-4C90-BCEF-27EA766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VmNDExOGEtM2U2NS00Yzg2LWJlYjQtNDUzOWRjMGM4NjVi%40thread.v2/0?context=%7b%22Tid%22%3a%22498c67c0-b7e8-4172-8d13-787d1b3aae5c%22%2c%22Oid%22%3a%2277b6576c-47df-475a-9188-308c8ea6df37%22%7d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dl/launcher/launcher.html?url=%2F_%23%2Fl%2Fmeetup-join%2F19%3Ameeting_MzVmNDExOGEtM2U2NS00Yzg2LWJlYjQtNDUzOWRjMGM4NjVi%40thread.v2%2F0%3Fcontext%3D%257b%2522Tid%2522%253a%2522498c67c0-b7e8-4172-8d13-787d1b3aae5c%2522%252c%2522Oid%2522%253a%252277b6576c-47df-475a-9188-308c8ea6df37%2522%257d%26anon%3Dtrue&amp;type=meetup-join&amp;deeplinkId=1f7e92a5-28d6-4ae0-a40f-15718f6de01a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Raoul-Duval</cp:lastModifiedBy>
  <cp:revision>8</cp:revision>
  <cp:lastPrinted>2023-11-10T10:22:00Z</cp:lastPrinted>
  <dcterms:created xsi:type="dcterms:W3CDTF">2023-11-10T09:58:00Z</dcterms:created>
  <dcterms:modified xsi:type="dcterms:W3CDTF">2023-11-13T14:15:00Z</dcterms:modified>
</cp:coreProperties>
</file>